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b="0" l="0" r="0" t="0"/>
            <wp:wrapSquare wrapText="right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b="0" l="0" r="0" t="0"/>
            <wp:wrapSquare wrapText="right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250.0" w:type="dxa"/>
        <w:jc w:val="left"/>
        <w:tblInd w:w="0.0" w:type="dxa"/>
        <w:tblLayout w:type="fixed"/>
        <w:tblLook w:val="0000"/>
      </w:tblPr>
      <w:tblGrid>
        <w:gridCol w:w="6062"/>
        <w:gridCol w:w="5188"/>
        <w:tblGridChange w:id="0">
          <w:tblGrid>
            <w:gridCol w:w="6062"/>
            <w:gridCol w:w="5188"/>
          </w:tblGrid>
        </w:tblGridChange>
      </w:tblGrid>
      <w:tr>
        <w:trPr>
          <w:cantSplit w:val="0"/>
          <w:trHeight w:val="72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Τηλ. Κέντρο Γραφείων ΕΛΣ: 2130 88 5710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ΚΑΛΛΙΘΕΑ ….../…………/…………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: </w:t>
              <w:tab/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protocol@nationalopera.gr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Αρ. Πρωτ..…………….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ΑΙΤΗΣΗ ΣΥΜΜΕΤΟΧΗΣ ΣΕ ΑΚΡΟΑΣΗ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Παρακαλώ να με συμπεριλάβετε στην ακρόαση για </w:t>
      </w:r>
      <w:r w:rsidDel="00000000" w:rsidR="00000000" w:rsidRPr="00000000">
        <w:rPr>
          <w:b w:val="1"/>
          <w:sz w:val="22"/>
          <w:szCs w:val="22"/>
          <w:rtl w:val="0"/>
        </w:rPr>
        <w:t xml:space="preserve">ερμηνευτές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για τις ανάγκες του μιούζικαλ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The Last Five Years</w:t>
      </w:r>
      <w:r w:rsidDel="00000000" w:rsidR="00000000" w:rsidRPr="00000000">
        <w:rPr>
          <w:i w:val="1"/>
          <w:color w:val="252525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που διεξάγει η ΕΛΣ στις </w:t>
      </w:r>
      <w:r w:rsidDel="00000000" w:rsidR="00000000" w:rsidRPr="00000000">
        <w:rPr>
          <w:b w:val="1"/>
          <w:color w:val="252525"/>
          <w:sz w:val="22"/>
          <w:szCs w:val="22"/>
          <w:rtl w:val="0"/>
        </w:rPr>
        <w:t xml:space="preserve">26 Σεπτεμβρίου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8364"/>
        <w:tblGridChange w:id="0">
          <w:tblGrid>
            <w:gridCol w:w="2376"/>
            <w:gridCol w:w="8364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ΠΡΟΣΩΠΙΚΑ ΣΤΟΙΧΕΙΑ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ΟΝΟΜΑΤΕΠΩΝΥΜΟ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ΟΝΟΜΑ ΠΑΤΡΟΣ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ΟΝΟΜΑ ΜΗΤΡΟΣ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ΗΜΕΡΟΜΗΝΙΑ ΓΕΝΝΗΣΗΣ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ΤΟΠΟΣ ΓΕΝΝΗΣΗΣ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ΥΠΗΚΟΟΤΗΤΑ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Α.Δ.Τ ή Αρ. ΔΙΑΒ.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ΕΙΔΟΣ ΦΩΝΗΣ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ΜΟΥΣΙΚΗ ΣΥΝΟΔΕΙΑ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Σημειώστε με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ΜΕ ΔΙΚΟ ΜΟΥ ΠΙΑΝΙΣΤΑ   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ΜΕ ΠΙΑΝΙΣΤΑ ΤΗΣ ΕΛΣ       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ΣΤΟΙΧΕΙΑ ΕΠΙΚΟΙΝΩΝΙΑΣ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ΔΙΕΥΘΥΝΣΗ ΚΑΤΟΙΚΙΑΣ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ΤΗΛΕΦΩΝΑ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ΣΗΜΕΙΩΣΗ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Η Επιτροπή Ακρόασης έχει τη διακριτική ευχέρεια να συντομεύσει την ακροαματική διαδικασία.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Τα μουσικά αποσπάσματα θα αποσταλούν ηλεκτρονικά κατόπιν κατάθεσης της αίτησης.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Ο Αιτών/ Η Αιτούσα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0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0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0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 xml:space="preserve">(Υπογραφή)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6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25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Εθνική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24" w:lineRule="auto"/>
      <w:ind w:left="1335" w:right="8035" w:hanging="29.00000000000005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Λυρική Σκηνή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92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9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25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Εθνική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24" w:lineRule="auto"/>
      <w:ind w:left="1335" w:right="8035" w:hanging="29.00000000000005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Λυρική Σκηνή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after="3" w:line="265" w:lineRule="auto"/>
      <w:ind w:left="6346" w:right="1392" w:leftChars="-1" w:rightChars="0" w:firstLine="9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l-GR" w:val="el-GR"/>
    </w:rPr>
  </w:style>
  <w:style w:type="paragraph" w:styleId="Επικεφαλίδα1">
    <w:name w:val="Επικεφαλίδα 1"/>
    <w:next w:val="Βασικό"/>
    <w:autoRedefine w:val="0"/>
    <w:hidden w:val="0"/>
    <w:qFormat w:val="1"/>
    <w:pPr>
      <w:keepNext w:val="1"/>
      <w:keepLines w:val="1"/>
      <w:suppressAutoHyphens w:val="1"/>
      <w:spacing w:after="259" w:line="259" w:lineRule="auto"/>
      <w:ind w:left="1143" w:leftChars="-1" w:rightChars="0" w:hanging="1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Cs w:val="22"/>
      <w:effect w:val="none"/>
      <w:vertAlign w:val="baseline"/>
      <w:cs w:val="0"/>
      <w:em w:val="none"/>
      <w:lang w:bidi="ar-SA" w:eastAsia="el-GR" w:val="el-GR"/>
    </w:rPr>
  </w:style>
  <w:style w:type="paragraph" w:styleId="Επικεφαλίδα2">
    <w:name w:val="Επικεφαλίδα 2"/>
    <w:next w:val="Βασικό"/>
    <w:autoRedefine w:val="0"/>
    <w:hidden w:val="0"/>
    <w:qFormat w:val="1"/>
    <w:pPr>
      <w:keepNext w:val="1"/>
      <w:keepLines w:val="1"/>
      <w:suppressAutoHyphens w:val="1"/>
      <w:spacing w:after="478" w:line="259" w:lineRule="auto"/>
      <w:ind w:left="346" w:leftChars="-1" w:rightChars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w w:val="100"/>
      <w:position w:val="-1"/>
      <w:sz w:val="18"/>
      <w:szCs w:val="22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Επικεφαλίδα2Char">
    <w:name w:val="Επικεφαλίδα 2 Char"/>
    <w:next w:val="Επικεφαλίδα2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Επικεφαλίδα1Char">
    <w:name w:val="Επικεφαλίδα 1 Char"/>
    <w:next w:val="Επικεφαλίδα1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l-GR" w:val="el-GR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Υποσέλιδο">
    <w:name w:val="Υποσέλιδο"/>
    <w:basedOn w:val="Βασικό"/>
    <w:next w:val="Υποσέλιδο"/>
    <w:autoRedefine w:val="0"/>
    <w:hidden w:val="0"/>
    <w:qFormat w:val="1"/>
    <w:pPr>
      <w:suppressAutoHyphens w:val="1"/>
      <w:spacing w:after="0" w:line="240" w:lineRule="auto"/>
      <w:ind w:left="6346" w:right="1392" w:leftChars="-1" w:rightChars="0" w:firstLine="9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l-GR" w:val="el-GR"/>
    </w:rPr>
  </w:style>
  <w:style w:type="character" w:styleId="ΥποσέλιδοChar">
    <w:name w:val="Υποσέλιδο Char"/>
    <w:next w:val="Υποσέλιδο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Κεφαλίδα">
    <w:name w:val="Κεφαλίδα"/>
    <w:basedOn w:val="Βασικό"/>
    <w:next w:val="Κεφαλίδα"/>
    <w:autoRedefine w:val="0"/>
    <w:hidden w:val="0"/>
    <w:qFormat w:val="1"/>
    <w:pPr>
      <w:suppressAutoHyphens w:val="1"/>
      <w:spacing w:after="0" w:line="240" w:lineRule="auto"/>
      <w:ind w:left="6346" w:right="1392" w:leftChars="-1" w:rightChars="0" w:firstLine="9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l-GR" w:val="el-GR"/>
    </w:rPr>
  </w:style>
  <w:style w:type="character" w:styleId="ΚεφαλίδαChar">
    <w:name w:val="Κεφαλίδα Char"/>
    <w:next w:val="Κεφαλίδα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Παράγραφοςλίστας">
    <w:name w:val="Παράγραφος λίστας"/>
    <w:basedOn w:val="Βασικό"/>
    <w:next w:val="Παράγραφοςλίστας"/>
    <w:autoRedefine w:val="0"/>
    <w:hidden w:val="0"/>
    <w:qFormat w:val="0"/>
    <w:pPr>
      <w:suppressAutoHyphens w:val="1"/>
      <w:spacing w:after="3" w:line="265" w:lineRule="auto"/>
      <w:ind w:left="720" w:right="1392" w:leftChars="-1" w:rightChars="0" w:firstLine="9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l-GR" w:val="el-GR"/>
    </w:rPr>
  </w:style>
  <w:style w:type="character" w:styleId="Υπερ-σύνδεση">
    <w:name w:val="Υπερ-σύνδεση"/>
    <w:next w:val="Υπερ-σύνδεση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Κείμενοπλαισίου">
    <w:name w:val="Κείμενο πλαισίου"/>
    <w:basedOn w:val="Βασικό"/>
    <w:next w:val="Κείμενοπλαισίου"/>
    <w:autoRedefine w:val="0"/>
    <w:hidden w:val="0"/>
    <w:qFormat w:val="1"/>
    <w:pPr>
      <w:suppressAutoHyphens w:val="1"/>
      <w:spacing w:after="0" w:line="240" w:lineRule="auto"/>
      <w:ind w:left="6346" w:right="1392" w:leftChars="-1" w:rightChars="0" w:firstLine="9" w:firstLineChars="-1"/>
      <w:textDirection w:val="btLr"/>
      <w:textAlignment w:val="top"/>
      <w:outlineLvl w:val="0"/>
    </w:pPr>
    <w:rPr>
      <w:rFonts w:ascii="Segoe UI" w:cs="Segoe UI" w:eastAsia="Times New Roman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l-GR" w:val="el-GR"/>
    </w:rPr>
  </w:style>
  <w:style w:type="character" w:styleId="ΚείμενοπλαισίουChar">
    <w:name w:val="Κείμενο πλαισίου Char"/>
    <w:next w:val="ΚείμενοπλαισίουChar"/>
    <w:autoRedefine w:val="0"/>
    <w:hidden w:val="0"/>
    <w:qFormat w:val="0"/>
    <w:rPr>
      <w:rFonts w:ascii="Segoe UI" w:cs="Segoe UI" w:eastAsia="Times New Roman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protocol@nationaloper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2019-04-11T11:51:00Z</dcterms:created>
  <dc:creator>Efi Vlahou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