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A739" w14:textId="0F4CC69B" w:rsidR="001C08F8" w:rsidRPr="00361B80" w:rsidRDefault="00ED63BA">
      <w:pPr>
        <w:spacing w:line="276" w:lineRule="auto"/>
        <w:jc w:val="center"/>
        <w:rPr>
          <w:rFonts w:ascii="Calibri" w:hAnsi="Calibri" w:cs="Calibri"/>
          <w:b/>
          <w:bCs/>
          <w:sz w:val="20"/>
          <w:szCs w:val="20"/>
          <w:u w:val="single"/>
        </w:rPr>
      </w:pPr>
      <w:r w:rsidRPr="0080408B">
        <w:rPr>
          <w:rFonts w:ascii="Calibri" w:hAnsi="Calibri" w:cs="Calibri"/>
          <w:b/>
          <w:bCs/>
          <w:sz w:val="20"/>
          <w:szCs w:val="20"/>
          <w:u w:val="single"/>
        </w:rPr>
        <w:t xml:space="preserve">ΑΙΤΗΣΗ ΣΥΜΜΕΤΟΧΗΣ </w:t>
      </w:r>
      <w:r w:rsidR="00347EB3" w:rsidRPr="0080408B">
        <w:rPr>
          <w:rFonts w:ascii="Calibri" w:hAnsi="Calibri" w:cs="Calibri"/>
          <w:b/>
          <w:bCs/>
          <w:sz w:val="20"/>
          <w:szCs w:val="20"/>
          <w:u w:val="single"/>
        </w:rPr>
        <w:t xml:space="preserve">ΣΕ </w:t>
      </w:r>
      <w:r w:rsidR="00347EB3" w:rsidRPr="0080408B">
        <w:rPr>
          <w:rFonts w:ascii="Calibri" w:hAnsi="Calibri" w:cs="Calibri"/>
          <w:b/>
          <w:bCs/>
          <w:sz w:val="20"/>
          <w:szCs w:val="20"/>
          <w:u w:val="single"/>
          <w:lang w:val="en-US"/>
        </w:rPr>
        <w:t>RESIDENCY</w:t>
      </w:r>
    </w:p>
    <w:p w14:paraId="4A06F022" w14:textId="77777777" w:rsidR="0080408B" w:rsidRPr="0080408B" w:rsidRDefault="0080408B">
      <w:pPr>
        <w:spacing w:line="276" w:lineRule="auto"/>
        <w:jc w:val="center"/>
        <w:rPr>
          <w:rFonts w:ascii="Calibri" w:eastAsia="Helvetica" w:hAnsi="Calibri" w:cs="Calibri"/>
          <w:b/>
          <w:bCs/>
          <w:sz w:val="20"/>
          <w:szCs w:val="20"/>
          <w:u w:val="single"/>
        </w:rPr>
      </w:pPr>
    </w:p>
    <w:p w14:paraId="51EAA73A" w14:textId="1CE424A7" w:rsidR="001C08F8" w:rsidRPr="0080408B" w:rsidRDefault="00ED63BA" w:rsidP="005F7E61">
      <w:pPr>
        <w:spacing w:line="276" w:lineRule="auto"/>
        <w:jc w:val="both"/>
        <w:rPr>
          <w:rFonts w:ascii="Calibri" w:hAnsi="Calibri" w:cs="Calibri"/>
          <w:b/>
          <w:bCs/>
          <w:sz w:val="20"/>
          <w:szCs w:val="20"/>
        </w:rPr>
      </w:pPr>
      <w:r w:rsidRPr="0080408B">
        <w:rPr>
          <w:rFonts w:ascii="Calibri" w:hAnsi="Calibri" w:cs="Calibri"/>
          <w:b/>
          <w:bCs/>
          <w:sz w:val="20"/>
          <w:szCs w:val="20"/>
        </w:rPr>
        <w:t>Παρακαλώ όπως λάβετε υπόψιν σας την παρούσα για την συμμετοχή μου στ</w:t>
      </w:r>
      <w:r w:rsidR="00347EB3" w:rsidRPr="0080408B">
        <w:rPr>
          <w:rFonts w:ascii="Calibri" w:hAnsi="Calibri" w:cs="Calibri"/>
          <w:b/>
          <w:bCs/>
          <w:sz w:val="20"/>
          <w:szCs w:val="20"/>
        </w:rPr>
        <w:t xml:space="preserve">α </w:t>
      </w:r>
      <w:r w:rsidR="00347EB3" w:rsidRPr="0080408B">
        <w:rPr>
          <w:rFonts w:ascii="Calibri" w:hAnsi="Calibri" w:cs="Calibri"/>
          <w:b/>
          <w:bCs/>
          <w:sz w:val="20"/>
          <w:szCs w:val="20"/>
          <w:lang w:val="en-US"/>
        </w:rPr>
        <w:t>residencies</w:t>
      </w:r>
      <w:r w:rsidR="00347EB3" w:rsidRPr="0080408B">
        <w:rPr>
          <w:rFonts w:ascii="Calibri" w:hAnsi="Calibri" w:cs="Calibri"/>
          <w:b/>
          <w:bCs/>
          <w:sz w:val="20"/>
          <w:szCs w:val="20"/>
        </w:rPr>
        <w:t xml:space="preserve"> που πραγματοπ</w:t>
      </w:r>
      <w:r w:rsidR="00361B80">
        <w:rPr>
          <w:rFonts w:ascii="Calibri" w:hAnsi="Calibri" w:cs="Calibri"/>
          <w:b/>
          <w:bCs/>
          <w:sz w:val="20"/>
          <w:szCs w:val="20"/>
          <w:lang w:val="en-US"/>
        </w:rPr>
        <w:t>o</w:t>
      </w:r>
      <w:r w:rsidR="00347EB3" w:rsidRPr="0080408B">
        <w:rPr>
          <w:rFonts w:ascii="Calibri" w:hAnsi="Calibri" w:cs="Calibri"/>
          <w:b/>
          <w:bCs/>
          <w:sz w:val="20"/>
          <w:szCs w:val="20"/>
        </w:rPr>
        <w:t xml:space="preserve">ιούνται στο πλαίσιο του Υποέργου 1 του Έργου </w:t>
      </w:r>
      <w:r w:rsidR="00414580" w:rsidRPr="0080408B">
        <w:rPr>
          <w:rFonts w:ascii="Calibri" w:hAnsi="Calibri" w:cs="Calibri"/>
          <w:b/>
          <w:bCs/>
          <w:sz w:val="20"/>
          <w:szCs w:val="20"/>
        </w:rPr>
        <w:t>«Sub.1.44 Η Εθνική Λυρική Σκηνή στην Περιφέρεια: εκπαιδευτικές δράσεις &amp; συμβουλευτική υποστήριξη»</w:t>
      </w:r>
    </w:p>
    <w:p w14:paraId="51EAA73B" w14:textId="77777777" w:rsidR="001C08F8" w:rsidRPr="0080408B" w:rsidRDefault="001C08F8">
      <w:pPr>
        <w:spacing w:line="276" w:lineRule="auto"/>
        <w:jc w:val="center"/>
        <w:rPr>
          <w:rFonts w:ascii="Calibri" w:eastAsia="Helvetica" w:hAnsi="Calibri" w:cs="Calibri"/>
          <w:b/>
          <w:bCs/>
          <w:sz w:val="20"/>
          <w:szCs w:val="20"/>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539"/>
        <w:gridCol w:w="5471"/>
      </w:tblGrid>
      <w:tr w:rsidR="001C08F8" w:rsidRPr="0080408B" w14:paraId="51EAA73F" w14:textId="77777777" w:rsidTr="00CE26F8">
        <w:trPr>
          <w:trHeight w:val="226"/>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vAlign w:val="center"/>
          </w:tcPr>
          <w:p w14:paraId="51EAA73D" w14:textId="77777777" w:rsidR="001C08F8" w:rsidRPr="0080408B" w:rsidRDefault="00ED63BA">
            <w:pPr>
              <w:rPr>
                <w:rFonts w:ascii="Calibri" w:hAnsi="Calibri" w:cs="Calibri"/>
                <w:sz w:val="20"/>
                <w:szCs w:val="20"/>
              </w:rPr>
            </w:pPr>
            <w:r w:rsidRPr="0080408B">
              <w:rPr>
                <w:rFonts w:ascii="Calibri" w:hAnsi="Calibri" w:cs="Calibri"/>
                <w:b/>
                <w:bCs/>
                <w:sz w:val="20"/>
                <w:szCs w:val="20"/>
                <w:lang w:val="en-US"/>
              </w:rPr>
              <w:t>ΠΡΟΣΩΠΙΚΑ ΣΤΟΙΧΕΙΑ</w:t>
            </w:r>
            <w:r w:rsidRPr="0080408B">
              <w:rPr>
                <w:rFonts w:ascii="Calibri" w:hAnsi="Calibri" w:cs="Calibri"/>
                <w:b/>
                <w:bCs/>
                <w:sz w:val="20"/>
                <w:szCs w:val="20"/>
              </w:rPr>
              <w:t xml:space="preserve"> </w:t>
            </w:r>
          </w:p>
        </w:tc>
        <w:tc>
          <w:tcPr>
            <w:tcW w:w="3036" w:type="pct"/>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tcPr>
          <w:p w14:paraId="51EAA73E" w14:textId="77777777" w:rsidR="001C08F8" w:rsidRPr="0080408B" w:rsidRDefault="001C08F8">
            <w:pPr>
              <w:rPr>
                <w:rFonts w:ascii="Calibri" w:hAnsi="Calibri" w:cs="Calibri"/>
                <w:sz w:val="20"/>
                <w:szCs w:val="20"/>
              </w:rPr>
            </w:pPr>
          </w:p>
        </w:tc>
      </w:tr>
      <w:tr w:rsidR="001C08F8" w:rsidRPr="0080408B" w14:paraId="51EAA742" w14:textId="77777777" w:rsidTr="00CE26F8">
        <w:trPr>
          <w:trHeight w:val="226"/>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A740" w14:textId="77777777" w:rsidR="001C08F8" w:rsidRPr="0080408B" w:rsidRDefault="00ED63BA">
            <w:pPr>
              <w:rPr>
                <w:rFonts w:ascii="Calibri" w:hAnsi="Calibri" w:cs="Calibri"/>
                <w:sz w:val="20"/>
                <w:szCs w:val="20"/>
              </w:rPr>
            </w:pPr>
            <w:r w:rsidRPr="0080408B">
              <w:rPr>
                <w:rFonts w:ascii="Calibri" w:hAnsi="Calibri" w:cs="Calibri"/>
                <w:b/>
                <w:bCs/>
                <w:sz w:val="20"/>
                <w:szCs w:val="20"/>
              </w:rPr>
              <w:t>ΟΝΟΜΑΤΕΠΩΝΥΜΟ</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A741" w14:textId="77777777" w:rsidR="001C08F8" w:rsidRPr="0080408B" w:rsidRDefault="00ED63BA">
            <w:pPr>
              <w:rPr>
                <w:rFonts w:ascii="Calibri" w:hAnsi="Calibri" w:cs="Calibri"/>
                <w:sz w:val="20"/>
                <w:szCs w:val="20"/>
              </w:rPr>
            </w:pPr>
            <w:r w:rsidRPr="0080408B">
              <w:rPr>
                <w:rFonts w:ascii="Calibri" w:hAnsi="Calibri" w:cs="Calibri"/>
                <w:b/>
                <w:bCs/>
                <w:sz w:val="20"/>
                <w:szCs w:val="20"/>
              </w:rPr>
              <w:t xml:space="preserve">                                                                                                                 </w:t>
            </w:r>
          </w:p>
        </w:tc>
      </w:tr>
      <w:tr w:rsidR="001C08F8" w:rsidRPr="0080408B" w14:paraId="51EAA74B" w14:textId="77777777" w:rsidTr="00CE26F8">
        <w:trPr>
          <w:trHeight w:val="266"/>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A749" w14:textId="77777777" w:rsidR="001C08F8" w:rsidRPr="0080408B" w:rsidRDefault="00ED63BA">
            <w:pPr>
              <w:rPr>
                <w:rFonts w:ascii="Calibri" w:hAnsi="Calibri" w:cs="Calibri"/>
                <w:sz w:val="20"/>
                <w:szCs w:val="20"/>
              </w:rPr>
            </w:pPr>
            <w:r w:rsidRPr="0080408B">
              <w:rPr>
                <w:rFonts w:ascii="Calibri" w:hAnsi="Calibri" w:cs="Calibri"/>
                <w:b/>
                <w:bCs/>
                <w:sz w:val="20"/>
                <w:szCs w:val="20"/>
              </w:rPr>
              <w:t>ΗΜΕΡΟΜΗΝΙΑ ΓΕΝΝΗΣΗΣ</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A74A" w14:textId="77777777" w:rsidR="001C08F8" w:rsidRPr="0080408B" w:rsidRDefault="001C08F8">
            <w:pPr>
              <w:rPr>
                <w:rFonts w:ascii="Calibri" w:hAnsi="Calibri" w:cs="Calibri"/>
                <w:sz w:val="20"/>
                <w:szCs w:val="20"/>
              </w:rPr>
            </w:pPr>
          </w:p>
        </w:tc>
      </w:tr>
      <w:tr w:rsidR="001C08F8" w:rsidRPr="0080408B" w14:paraId="51EAA757" w14:textId="77777777" w:rsidTr="00CE26F8">
        <w:trPr>
          <w:trHeight w:val="226"/>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vAlign w:val="center"/>
          </w:tcPr>
          <w:p w14:paraId="51EAA755" w14:textId="77777777" w:rsidR="001C08F8" w:rsidRPr="0080408B" w:rsidRDefault="00ED63BA">
            <w:pPr>
              <w:rPr>
                <w:rFonts w:ascii="Calibri" w:hAnsi="Calibri" w:cs="Calibri"/>
                <w:sz w:val="20"/>
                <w:szCs w:val="20"/>
              </w:rPr>
            </w:pPr>
            <w:r w:rsidRPr="0080408B">
              <w:rPr>
                <w:rFonts w:ascii="Calibri" w:hAnsi="Calibri" w:cs="Calibri"/>
                <w:b/>
                <w:bCs/>
                <w:sz w:val="20"/>
                <w:szCs w:val="20"/>
              </w:rPr>
              <w:t>ΣΤΟΙΧΕΙΑ ΕΠΙΚΟΙΝΩΝΙΑΣ</w:t>
            </w:r>
          </w:p>
        </w:tc>
        <w:tc>
          <w:tcPr>
            <w:tcW w:w="3036" w:type="pct"/>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tcPr>
          <w:p w14:paraId="51EAA756" w14:textId="77777777" w:rsidR="001C08F8" w:rsidRPr="0080408B" w:rsidRDefault="001C08F8">
            <w:pPr>
              <w:rPr>
                <w:rFonts w:ascii="Calibri" w:hAnsi="Calibri" w:cs="Calibri"/>
                <w:sz w:val="20"/>
                <w:szCs w:val="20"/>
              </w:rPr>
            </w:pPr>
          </w:p>
        </w:tc>
      </w:tr>
      <w:tr w:rsidR="001C08F8" w:rsidRPr="0080408B" w14:paraId="51EAA75A" w14:textId="77777777" w:rsidTr="00CE26F8">
        <w:trPr>
          <w:trHeight w:val="226"/>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A758" w14:textId="77777777" w:rsidR="001C08F8" w:rsidRPr="0080408B" w:rsidRDefault="00ED63BA">
            <w:pPr>
              <w:rPr>
                <w:rFonts w:ascii="Calibri" w:hAnsi="Calibri" w:cs="Calibri"/>
                <w:sz w:val="20"/>
                <w:szCs w:val="20"/>
              </w:rPr>
            </w:pPr>
            <w:r w:rsidRPr="0080408B">
              <w:rPr>
                <w:rFonts w:ascii="Calibri" w:hAnsi="Calibri" w:cs="Calibri"/>
                <w:b/>
                <w:bCs/>
                <w:sz w:val="20"/>
                <w:szCs w:val="20"/>
              </w:rPr>
              <w:t>ΔΙΕΥΘΥΝΣΗ ΚΑΤΟΙΚΙΑΣ</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A759" w14:textId="77777777" w:rsidR="001C08F8" w:rsidRPr="0080408B" w:rsidRDefault="001C08F8">
            <w:pPr>
              <w:rPr>
                <w:rFonts w:ascii="Calibri" w:hAnsi="Calibri" w:cs="Calibri"/>
                <w:sz w:val="20"/>
                <w:szCs w:val="20"/>
              </w:rPr>
            </w:pPr>
          </w:p>
        </w:tc>
      </w:tr>
      <w:tr w:rsidR="001C08F8" w:rsidRPr="0080408B" w14:paraId="51EAA75D" w14:textId="77777777" w:rsidTr="00CE26F8">
        <w:trPr>
          <w:trHeight w:val="226"/>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A75B" w14:textId="40CBF69A" w:rsidR="001C08F8" w:rsidRPr="0080408B" w:rsidRDefault="00ED63BA">
            <w:pPr>
              <w:rPr>
                <w:rFonts w:ascii="Calibri" w:hAnsi="Calibri" w:cs="Calibri"/>
                <w:sz w:val="20"/>
                <w:szCs w:val="20"/>
              </w:rPr>
            </w:pPr>
            <w:r w:rsidRPr="0080408B">
              <w:rPr>
                <w:rFonts w:ascii="Calibri" w:hAnsi="Calibri" w:cs="Calibri"/>
                <w:b/>
                <w:bCs/>
                <w:sz w:val="20"/>
                <w:szCs w:val="20"/>
              </w:rPr>
              <w:t>ΤΗΛΕΦΩΝ</w:t>
            </w:r>
            <w:r w:rsidR="00C74882">
              <w:rPr>
                <w:rFonts w:ascii="Calibri" w:hAnsi="Calibri" w:cs="Calibri"/>
                <w:b/>
                <w:bCs/>
                <w:sz w:val="20"/>
                <w:szCs w:val="20"/>
              </w:rPr>
              <w:t>Ο</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A75C" w14:textId="77777777" w:rsidR="001C08F8" w:rsidRPr="0080408B" w:rsidRDefault="001C08F8">
            <w:pPr>
              <w:rPr>
                <w:rFonts w:ascii="Calibri" w:hAnsi="Calibri" w:cs="Calibri"/>
                <w:sz w:val="20"/>
                <w:szCs w:val="20"/>
              </w:rPr>
            </w:pPr>
          </w:p>
        </w:tc>
      </w:tr>
      <w:tr w:rsidR="001C08F8" w:rsidRPr="0080408B" w14:paraId="51EAA760" w14:textId="77777777" w:rsidTr="00CE26F8">
        <w:trPr>
          <w:trHeight w:val="226"/>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A75E" w14:textId="280C9811" w:rsidR="001C08F8" w:rsidRPr="00C74882" w:rsidRDefault="00C74882">
            <w:pPr>
              <w:rPr>
                <w:rFonts w:ascii="Calibri" w:hAnsi="Calibri" w:cs="Calibri"/>
                <w:b/>
                <w:bCs/>
                <w:sz w:val="20"/>
                <w:szCs w:val="20"/>
                <w:lang w:val="en-US"/>
              </w:rPr>
            </w:pPr>
            <w:r>
              <w:rPr>
                <w:rFonts w:ascii="Calibri" w:hAnsi="Calibri" w:cs="Calibri"/>
                <w:b/>
                <w:bCs/>
                <w:sz w:val="20"/>
                <w:szCs w:val="20"/>
                <w:lang w:val="en-US"/>
              </w:rPr>
              <w:t>E-MAIL</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A75F" w14:textId="77777777" w:rsidR="001C08F8" w:rsidRPr="0080408B" w:rsidRDefault="001C08F8">
            <w:pPr>
              <w:rPr>
                <w:rFonts w:ascii="Calibri" w:hAnsi="Calibri" w:cs="Calibri"/>
                <w:sz w:val="20"/>
                <w:szCs w:val="20"/>
              </w:rPr>
            </w:pPr>
          </w:p>
        </w:tc>
      </w:tr>
      <w:tr w:rsidR="001C08F8" w:rsidRPr="0080408B" w14:paraId="51EAA763" w14:textId="77777777" w:rsidTr="00CE26F8">
        <w:trPr>
          <w:trHeight w:val="230"/>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vAlign w:val="center"/>
          </w:tcPr>
          <w:p w14:paraId="51EAA761" w14:textId="5F3812AA" w:rsidR="001C08F8" w:rsidRPr="0080408B" w:rsidRDefault="001C08F8">
            <w:pPr>
              <w:rPr>
                <w:rFonts w:ascii="Calibri" w:hAnsi="Calibri" w:cs="Calibri"/>
                <w:sz w:val="20"/>
                <w:szCs w:val="20"/>
              </w:rPr>
            </w:pPr>
          </w:p>
        </w:tc>
        <w:tc>
          <w:tcPr>
            <w:tcW w:w="3036" w:type="pct"/>
            <w:tcBorders>
              <w:top w:val="single" w:sz="4" w:space="0" w:color="000000"/>
              <w:left w:val="single" w:sz="4" w:space="0" w:color="000000"/>
              <w:bottom w:val="single" w:sz="4" w:space="0" w:color="000000"/>
              <w:right w:val="single" w:sz="4" w:space="0" w:color="000000"/>
            </w:tcBorders>
            <w:shd w:val="clear" w:color="auto" w:fill="A7C0DE"/>
            <w:tcMar>
              <w:top w:w="80" w:type="dxa"/>
              <w:left w:w="80" w:type="dxa"/>
              <w:bottom w:w="80" w:type="dxa"/>
              <w:right w:w="80" w:type="dxa"/>
            </w:tcMar>
          </w:tcPr>
          <w:p w14:paraId="51EAA762" w14:textId="77777777" w:rsidR="001C08F8" w:rsidRPr="0080408B" w:rsidRDefault="001C08F8">
            <w:pPr>
              <w:rPr>
                <w:rFonts w:ascii="Calibri" w:hAnsi="Calibri" w:cs="Calibri"/>
                <w:sz w:val="20"/>
                <w:szCs w:val="20"/>
              </w:rPr>
            </w:pPr>
          </w:p>
        </w:tc>
      </w:tr>
      <w:tr w:rsidR="001C08F8" w:rsidRPr="0080408B" w14:paraId="51EAA766" w14:textId="77777777" w:rsidTr="00CE26F8">
        <w:trPr>
          <w:trHeight w:val="230"/>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A764" w14:textId="18ADD103" w:rsidR="001C08F8" w:rsidRPr="0080408B" w:rsidRDefault="006201DF">
            <w:pPr>
              <w:rPr>
                <w:rFonts w:ascii="Calibri" w:hAnsi="Calibri" w:cs="Calibri"/>
                <w:sz w:val="20"/>
                <w:szCs w:val="20"/>
              </w:rPr>
            </w:pPr>
            <w:r w:rsidRPr="0080408B">
              <w:rPr>
                <w:rFonts w:ascii="Calibri" w:hAnsi="Calibri" w:cs="Calibri"/>
                <w:sz w:val="20"/>
                <w:szCs w:val="20"/>
              </w:rPr>
              <w:t xml:space="preserve">Σε ποιο νησί ενδιαφέρεστε να πραγματοποιήσετε το </w:t>
            </w:r>
            <w:r w:rsidRPr="0080408B">
              <w:rPr>
                <w:rFonts w:ascii="Calibri" w:hAnsi="Calibri" w:cs="Calibri"/>
                <w:sz w:val="20"/>
                <w:szCs w:val="20"/>
                <w:lang w:val="en-US"/>
              </w:rPr>
              <w:t>residency</w:t>
            </w:r>
            <w:r w:rsidR="0018404F" w:rsidRPr="0080408B">
              <w:rPr>
                <w:rFonts w:ascii="Calibri" w:hAnsi="Calibri" w:cs="Calibri"/>
                <w:sz w:val="20"/>
                <w:szCs w:val="20"/>
              </w:rPr>
              <w:t>;</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A765" w14:textId="35998A9D" w:rsidR="001C08F8" w:rsidRPr="0080408B" w:rsidRDefault="006201DF">
            <w:pPr>
              <w:rPr>
                <w:rFonts w:ascii="Calibri" w:hAnsi="Calibri" w:cs="Calibri"/>
                <w:sz w:val="20"/>
                <w:szCs w:val="20"/>
              </w:rPr>
            </w:pPr>
            <w:r w:rsidRPr="0080408B">
              <w:rPr>
                <w:rFonts w:ascii="Calibri" w:hAnsi="Calibri" w:cs="Calibri"/>
                <w:sz w:val="20"/>
                <w:szCs w:val="20"/>
              </w:rPr>
              <w:t>Ικαρία</w:t>
            </w:r>
            <w:r w:rsidR="000A0EAD" w:rsidRPr="0080408B">
              <w:rPr>
                <w:rFonts w:ascii="Calibri" w:hAnsi="Calibri" w:cs="Calibri"/>
                <w:sz w:val="20"/>
                <w:szCs w:val="20"/>
              </w:rPr>
              <w:t>, Λέρο ή Κάλυμνο (μία απάντηση)</w:t>
            </w:r>
          </w:p>
        </w:tc>
      </w:tr>
      <w:tr w:rsidR="001C08F8" w:rsidRPr="0080408B" w14:paraId="51EAA769" w14:textId="77777777" w:rsidTr="00CE26F8">
        <w:trPr>
          <w:trHeight w:val="230"/>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A767" w14:textId="68051F8E" w:rsidR="001C08F8" w:rsidRPr="0080408B" w:rsidRDefault="0018404F">
            <w:pPr>
              <w:rPr>
                <w:rFonts w:ascii="Calibri" w:hAnsi="Calibri" w:cs="Calibri"/>
                <w:sz w:val="20"/>
                <w:szCs w:val="20"/>
              </w:rPr>
            </w:pPr>
            <w:r w:rsidRPr="0080408B">
              <w:rPr>
                <w:rFonts w:ascii="Calibri" w:hAnsi="Calibri" w:cs="Calibri"/>
                <w:sz w:val="20"/>
                <w:szCs w:val="20"/>
              </w:rPr>
              <w:t xml:space="preserve">Σε ποιο πεδίο </w:t>
            </w:r>
            <w:r w:rsidR="00CE26F8" w:rsidRPr="0080408B">
              <w:rPr>
                <w:rFonts w:ascii="Calibri" w:hAnsi="Calibri" w:cs="Calibri"/>
                <w:sz w:val="20"/>
                <w:szCs w:val="20"/>
              </w:rPr>
              <w:t>των τεχνών εντάσσεται η ιδέα σας;</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A768" w14:textId="42EF4B5C" w:rsidR="001C08F8" w:rsidRPr="00BA1866" w:rsidRDefault="00BA1866">
            <w:pPr>
              <w:rPr>
                <w:rFonts w:ascii="Calibri" w:hAnsi="Calibri" w:cs="Calibri"/>
                <w:sz w:val="20"/>
                <w:szCs w:val="20"/>
              </w:rPr>
            </w:pPr>
            <w:r>
              <w:rPr>
                <w:rFonts w:ascii="Calibri" w:hAnsi="Calibri" w:cs="Calibri"/>
                <w:sz w:val="20"/>
                <w:szCs w:val="20"/>
              </w:rPr>
              <w:t xml:space="preserve">μουσική / χορός / </w:t>
            </w:r>
            <w:r>
              <w:rPr>
                <w:rFonts w:ascii="Calibri" w:hAnsi="Calibri" w:cs="Calibri"/>
                <w:sz w:val="20"/>
                <w:szCs w:val="20"/>
                <w:lang w:val="en-US"/>
              </w:rPr>
              <w:t>performance</w:t>
            </w:r>
          </w:p>
        </w:tc>
      </w:tr>
      <w:tr w:rsidR="001C08F8" w:rsidRPr="0080408B" w14:paraId="51EAA76C" w14:textId="77777777" w:rsidTr="00CE26F8">
        <w:trPr>
          <w:trHeight w:val="230"/>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A76A" w14:textId="281F8B85" w:rsidR="001C08F8" w:rsidRPr="0080408B" w:rsidRDefault="00CE26F8">
            <w:pPr>
              <w:rPr>
                <w:rFonts w:ascii="Calibri" w:hAnsi="Calibri" w:cs="Calibri"/>
                <w:sz w:val="20"/>
                <w:szCs w:val="20"/>
              </w:rPr>
            </w:pPr>
            <w:r w:rsidRPr="0080408B">
              <w:rPr>
                <w:rFonts w:ascii="Calibri" w:hAnsi="Calibri" w:cs="Calibri"/>
                <w:sz w:val="20"/>
                <w:szCs w:val="20"/>
              </w:rPr>
              <w:t>Αναφέρετε, αν υπάρχει, κάποιος φορέας υποδοχής στο νησί που προτείνετε (π.χ. κάποιο καλλιτεχνικό εργαστήριο, σύλλογος, ωδείο ή άλλο) που επιθυμείτε να συνεργαστείτε</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A76B" w14:textId="77777777" w:rsidR="001C08F8" w:rsidRPr="0080408B" w:rsidRDefault="001C08F8">
            <w:pPr>
              <w:rPr>
                <w:rFonts w:ascii="Calibri" w:hAnsi="Calibri" w:cs="Calibri"/>
                <w:sz w:val="20"/>
                <w:szCs w:val="20"/>
              </w:rPr>
            </w:pPr>
          </w:p>
        </w:tc>
      </w:tr>
    </w:tbl>
    <w:p w14:paraId="51EAA776" w14:textId="77777777" w:rsidR="001C08F8" w:rsidRPr="00361B80" w:rsidRDefault="001C08F8" w:rsidP="00A2507D">
      <w:pPr>
        <w:widowControl w:val="0"/>
        <w:rPr>
          <w:rFonts w:ascii="Calibri" w:eastAsia="Helvetica" w:hAnsi="Calibri" w:cs="Calibri"/>
          <w:b/>
          <w:bCs/>
          <w:sz w:val="20"/>
          <w:szCs w:val="20"/>
        </w:rPr>
      </w:pPr>
    </w:p>
    <w:p w14:paraId="6CFE8FD8" w14:textId="77777777" w:rsidR="00EA2752" w:rsidRPr="0080408B" w:rsidRDefault="00EA2752" w:rsidP="00A2507D">
      <w:pPr>
        <w:widowControl w:val="0"/>
        <w:rPr>
          <w:rFonts w:ascii="Calibri" w:eastAsia="Helvetica" w:hAnsi="Calibri" w:cs="Calibri"/>
          <w:b/>
          <w:bCs/>
          <w:sz w:val="20"/>
          <w:szCs w:val="20"/>
        </w:rPr>
      </w:pPr>
    </w:p>
    <w:p w14:paraId="5F140F04" w14:textId="3BA2501B" w:rsidR="00A2507D" w:rsidRPr="0080408B" w:rsidRDefault="00A2507D" w:rsidP="00A2507D">
      <w:pPr>
        <w:spacing w:line="276" w:lineRule="auto"/>
        <w:jc w:val="both"/>
        <w:rPr>
          <w:rFonts w:ascii="Calibri" w:hAnsi="Calibri" w:cs="Tahoma"/>
          <w:b/>
          <w:sz w:val="20"/>
          <w:szCs w:val="20"/>
        </w:rPr>
      </w:pPr>
      <w:r w:rsidRPr="0080408B">
        <w:rPr>
          <w:rFonts w:ascii="Calibri" w:hAnsi="Calibri" w:cs="Tahoma"/>
          <w:b/>
          <w:sz w:val="20"/>
          <w:szCs w:val="20"/>
        </w:rPr>
        <w:t>ΕΝΗΜΕΡΩΣΗ ΓΙΑ ΤΗΝ ΕΠΕΞΕΡΓΑΣΙΑ ΠΡΟΣΩΠΙΚΩΝ ΔΕΔΟΜΕΝΩΝ</w:t>
      </w:r>
    </w:p>
    <w:p w14:paraId="16132F15" w14:textId="01E94CB5" w:rsidR="00A2507D" w:rsidRPr="0080408B" w:rsidRDefault="00A2507D" w:rsidP="00A2507D">
      <w:pPr>
        <w:spacing w:line="276" w:lineRule="auto"/>
        <w:jc w:val="both"/>
        <w:rPr>
          <w:rFonts w:ascii="Calibri" w:hAnsi="Calibri" w:cs="Tahoma"/>
          <w:b/>
          <w:bCs/>
          <w:sz w:val="20"/>
          <w:szCs w:val="20"/>
        </w:rPr>
      </w:pPr>
      <w:r w:rsidRPr="0080408B">
        <w:rPr>
          <w:rFonts w:ascii="Calibri" w:hAnsi="Calibri" w:cs="Tahoma"/>
          <w:b/>
          <w:sz w:val="20"/>
          <w:szCs w:val="20"/>
        </w:rPr>
        <w:t xml:space="preserve">Τα προσωπικά δεδομένα που συλλέγουμε για τους υποψήφιους συμμετέχοντες είναι όσα σας ζητήσαμε να συμπληρώσετε κατά την αίτηση συμμετοχής σας, </w:t>
      </w:r>
      <w:r w:rsidR="005F3144">
        <w:rPr>
          <w:rFonts w:ascii="Calibri" w:hAnsi="Calibri" w:cs="Tahoma"/>
          <w:b/>
          <w:sz w:val="20"/>
          <w:szCs w:val="20"/>
        </w:rPr>
        <w:t>καθώς και όσα περιλαμβάνονται σ</w:t>
      </w:r>
      <w:r w:rsidRPr="0080408B">
        <w:rPr>
          <w:rFonts w:ascii="Calibri" w:hAnsi="Calibri" w:cs="Tahoma"/>
          <w:b/>
          <w:sz w:val="20"/>
          <w:szCs w:val="20"/>
        </w:rPr>
        <w:t>το βιογραφικό</w:t>
      </w:r>
      <w:r w:rsidR="005F3144">
        <w:rPr>
          <w:rFonts w:ascii="Calibri" w:hAnsi="Calibri" w:cs="Tahoma"/>
          <w:b/>
          <w:sz w:val="20"/>
          <w:szCs w:val="20"/>
        </w:rPr>
        <w:t xml:space="preserve"> και στο </w:t>
      </w:r>
      <w:r w:rsidR="005F3144">
        <w:rPr>
          <w:rFonts w:ascii="Calibri" w:hAnsi="Calibri" w:cs="Tahoma"/>
          <w:b/>
          <w:sz w:val="20"/>
          <w:szCs w:val="20"/>
          <w:lang w:val="en-US"/>
        </w:rPr>
        <w:t>portfolio</w:t>
      </w:r>
      <w:r w:rsidRPr="0080408B">
        <w:rPr>
          <w:rFonts w:ascii="Calibri" w:hAnsi="Calibri" w:cs="Tahoma"/>
          <w:b/>
          <w:sz w:val="20"/>
          <w:szCs w:val="20"/>
        </w:rPr>
        <w:t xml:space="preserve"> </w:t>
      </w:r>
      <w:r w:rsidR="0016096B" w:rsidRPr="0080408B">
        <w:rPr>
          <w:rFonts w:ascii="Calibri" w:hAnsi="Calibri" w:cs="Tahoma"/>
          <w:b/>
          <w:sz w:val="20"/>
          <w:szCs w:val="20"/>
        </w:rPr>
        <w:t>σας</w:t>
      </w:r>
      <w:r w:rsidR="005F3144" w:rsidRPr="00361B80">
        <w:rPr>
          <w:rFonts w:ascii="Calibri" w:hAnsi="Calibri" w:cs="Tahoma"/>
          <w:b/>
          <w:sz w:val="20"/>
          <w:szCs w:val="20"/>
        </w:rPr>
        <w:t>.</w:t>
      </w:r>
    </w:p>
    <w:p w14:paraId="7901FF0F" w14:textId="6E43F39B" w:rsidR="00A2507D" w:rsidRPr="0080408B" w:rsidRDefault="00A2507D" w:rsidP="0016096B">
      <w:pPr>
        <w:spacing w:line="276" w:lineRule="auto"/>
        <w:ind w:firstLine="720"/>
        <w:jc w:val="both"/>
        <w:rPr>
          <w:rFonts w:ascii="Calibri" w:hAnsi="Calibri" w:cs="Tahoma"/>
          <w:b/>
          <w:sz w:val="20"/>
          <w:szCs w:val="20"/>
        </w:rPr>
      </w:pPr>
      <w:r w:rsidRPr="0080408B">
        <w:rPr>
          <w:rFonts w:ascii="Calibri" w:hAnsi="Calibri" w:cs="Tahoma"/>
          <w:b/>
          <w:sz w:val="20"/>
          <w:szCs w:val="20"/>
        </w:rPr>
        <w:t xml:space="preserve">Τα δεδομένα αυτά θα χρησιμοποιηθούν αποκλειστικά για την ορθή διεξαγωγή του </w:t>
      </w:r>
      <w:r w:rsidR="0016096B" w:rsidRPr="0080408B">
        <w:rPr>
          <w:rFonts w:ascii="Calibri" w:hAnsi="Calibri" w:cs="Tahoma"/>
          <w:b/>
          <w:sz w:val="20"/>
          <w:szCs w:val="20"/>
          <w:lang w:val="en-US"/>
        </w:rPr>
        <w:t>residency</w:t>
      </w:r>
      <w:r w:rsidRPr="0080408B">
        <w:rPr>
          <w:rFonts w:ascii="Calibri" w:hAnsi="Calibri" w:cs="Tahoma"/>
          <w:b/>
          <w:sz w:val="20"/>
          <w:szCs w:val="20"/>
        </w:rPr>
        <w:t xml:space="preserve">. Η επεξεργασία των ανωτέρω προσωπικών δεδομένων είναι απολύτως απαραίτητη για την απρόσκοπτη διεξαγωγή του προγράμματος και βασίζεται </w:t>
      </w:r>
      <w:r w:rsidR="005F3144">
        <w:rPr>
          <w:rFonts w:ascii="Calibri" w:hAnsi="Calibri" w:cs="Tahoma"/>
          <w:b/>
          <w:sz w:val="20"/>
          <w:szCs w:val="20"/>
        </w:rPr>
        <w:t>στο προπαραρασκευαστικό στάδιο της εκτέλεσης σύμβασης με</w:t>
      </w:r>
      <w:r w:rsidRPr="0080408B">
        <w:rPr>
          <w:rFonts w:ascii="Calibri" w:hAnsi="Calibri" w:cs="Tahoma"/>
          <w:b/>
          <w:sz w:val="20"/>
          <w:szCs w:val="20"/>
        </w:rPr>
        <w:t xml:space="preserve"> τη</w:t>
      </w:r>
      <w:r w:rsidR="005F3144">
        <w:rPr>
          <w:rFonts w:ascii="Calibri" w:hAnsi="Calibri" w:cs="Tahoma"/>
          <w:b/>
          <w:sz w:val="20"/>
          <w:szCs w:val="20"/>
        </w:rPr>
        <w:t>ν</w:t>
      </w:r>
      <w:r w:rsidRPr="0080408B">
        <w:rPr>
          <w:rFonts w:ascii="Calibri" w:hAnsi="Calibri" w:cs="Tahoma"/>
          <w:b/>
          <w:sz w:val="20"/>
          <w:szCs w:val="20"/>
        </w:rPr>
        <w:t xml:space="preserve"> Εθνική Λυρική Σκηνή,</w:t>
      </w:r>
      <w:r w:rsidR="005F3144">
        <w:rPr>
          <w:rFonts w:ascii="Calibri" w:hAnsi="Calibri" w:cs="Tahoma"/>
          <w:b/>
          <w:sz w:val="20"/>
          <w:szCs w:val="20"/>
        </w:rPr>
        <w:t xml:space="preserve"> κατόπιν δικού σας αιτήματος.</w:t>
      </w:r>
    </w:p>
    <w:p w14:paraId="5CA2D8C2" w14:textId="6312F445" w:rsidR="00A2507D" w:rsidRPr="0080408B" w:rsidRDefault="005F3144" w:rsidP="008D0F4C">
      <w:pPr>
        <w:spacing w:line="276" w:lineRule="auto"/>
        <w:ind w:firstLine="720"/>
        <w:jc w:val="both"/>
        <w:rPr>
          <w:rFonts w:ascii="Calibri" w:hAnsi="Calibri" w:cs="Tahoma"/>
          <w:b/>
          <w:sz w:val="20"/>
          <w:szCs w:val="20"/>
        </w:rPr>
      </w:pPr>
      <w:r>
        <w:rPr>
          <w:rFonts w:ascii="Calibri" w:hAnsi="Calibri" w:cs="Tahoma"/>
          <w:b/>
          <w:sz w:val="20"/>
          <w:szCs w:val="20"/>
        </w:rPr>
        <w:t xml:space="preserve">Διευκρινίζεται ότι κατά τη διάρκεια του </w:t>
      </w:r>
      <w:r>
        <w:rPr>
          <w:rFonts w:ascii="Calibri" w:hAnsi="Calibri" w:cs="Tahoma"/>
          <w:b/>
          <w:sz w:val="20"/>
          <w:szCs w:val="20"/>
          <w:lang w:val="en-US"/>
        </w:rPr>
        <w:t>residency</w:t>
      </w:r>
      <w:r w:rsidRPr="00361B80">
        <w:rPr>
          <w:rFonts w:ascii="Calibri" w:hAnsi="Calibri" w:cs="Tahoma"/>
          <w:b/>
          <w:sz w:val="20"/>
          <w:szCs w:val="20"/>
        </w:rPr>
        <w:t xml:space="preserve">, </w:t>
      </w:r>
      <w:r>
        <w:rPr>
          <w:rFonts w:ascii="Calibri" w:hAnsi="Calibri" w:cs="Tahoma"/>
          <w:b/>
          <w:sz w:val="20"/>
          <w:szCs w:val="20"/>
        </w:rPr>
        <w:t>θα ληφθούν</w:t>
      </w:r>
      <w:r w:rsidR="00A2507D" w:rsidRPr="0080408B">
        <w:rPr>
          <w:rFonts w:ascii="Calibri" w:hAnsi="Calibri" w:cs="Tahoma"/>
          <w:b/>
          <w:sz w:val="20"/>
          <w:szCs w:val="20"/>
        </w:rPr>
        <w:t xml:space="preserve"> φωτογραφίες και βίντεο, τα</w:t>
      </w:r>
      <w:r>
        <w:rPr>
          <w:rFonts w:ascii="Calibri" w:hAnsi="Calibri" w:cs="Tahoma"/>
          <w:b/>
          <w:sz w:val="20"/>
          <w:szCs w:val="20"/>
        </w:rPr>
        <w:t xml:space="preserve"> οποία</w:t>
      </w:r>
      <w:r w:rsidR="00A2507D" w:rsidRPr="0080408B">
        <w:rPr>
          <w:rFonts w:ascii="Calibri" w:hAnsi="Calibri" w:cs="Tahoma"/>
          <w:b/>
          <w:sz w:val="20"/>
          <w:szCs w:val="20"/>
        </w:rPr>
        <w:t xml:space="preserve"> </w:t>
      </w:r>
      <w:r>
        <w:rPr>
          <w:rFonts w:ascii="Calibri" w:hAnsi="Calibri" w:cs="Tahoma"/>
          <w:b/>
          <w:sz w:val="20"/>
          <w:szCs w:val="20"/>
        </w:rPr>
        <w:t xml:space="preserve">θα </w:t>
      </w:r>
      <w:r w:rsidR="00A2507D" w:rsidRPr="0080408B">
        <w:rPr>
          <w:rFonts w:ascii="Calibri" w:hAnsi="Calibri" w:cs="Tahoma"/>
          <w:b/>
          <w:sz w:val="20"/>
          <w:szCs w:val="20"/>
        </w:rPr>
        <w:t>διατηρ</w:t>
      </w:r>
      <w:r>
        <w:rPr>
          <w:rFonts w:ascii="Calibri" w:hAnsi="Calibri" w:cs="Tahoma"/>
          <w:b/>
          <w:sz w:val="20"/>
          <w:szCs w:val="20"/>
        </w:rPr>
        <w:t>ήσ</w:t>
      </w:r>
      <w:r w:rsidR="00A2507D" w:rsidRPr="0080408B">
        <w:rPr>
          <w:rFonts w:ascii="Calibri" w:hAnsi="Calibri" w:cs="Tahoma"/>
          <w:b/>
          <w:sz w:val="20"/>
          <w:szCs w:val="20"/>
        </w:rPr>
        <w:t>ο</w:t>
      </w:r>
      <w:r>
        <w:rPr>
          <w:rFonts w:ascii="Calibri" w:hAnsi="Calibri" w:cs="Tahoma"/>
          <w:b/>
          <w:sz w:val="20"/>
          <w:szCs w:val="20"/>
        </w:rPr>
        <w:t>υ</w:t>
      </w:r>
      <w:r w:rsidR="00A2507D" w:rsidRPr="0080408B">
        <w:rPr>
          <w:rFonts w:ascii="Calibri" w:hAnsi="Calibri" w:cs="Tahoma"/>
          <w:b/>
          <w:sz w:val="20"/>
          <w:szCs w:val="20"/>
        </w:rPr>
        <w:t>με για καλλιτεχνικούς και αρχειακούς σκοπούς, καθώς και για σκοπούς τεκμηρίωσης της υλοποίησης του προγράμματος, βασιζόμενοι στα έννομα συμφέροντα της Εθνικής Λυρικής Σκηνής.</w:t>
      </w:r>
    </w:p>
    <w:p w14:paraId="6E62837C" w14:textId="2C02AD75" w:rsidR="00A2507D" w:rsidRPr="0080408B" w:rsidRDefault="005F3144" w:rsidP="00A2507D">
      <w:pPr>
        <w:spacing w:line="276" w:lineRule="auto"/>
        <w:jc w:val="both"/>
        <w:rPr>
          <w:rFonts w:ascii="Calibri" w:hAnsi="Calibri" w:cs="Tahoma"/>
          <w:b/>
          <w:sz w:val="20"/>
          <w:szCs w:val="20"/>
        </w:rPr>
      </w:pPr>
      <w:r>
        <w:rPr>
          <w:rFonts w:ascii="Calibri" w:hAnsi="Calibri" w:cs="Tahoma"/>
          <w:b/>
          <w:sz w:val="20"/>
          <w:szCs w:val="20"/>
        </w:rPr>
        <w:t>Επιπλέον</w:t>
      </w:r>
      <w:r w:rsidR="00A2507D" w:rsidRPr="0080408B">
        <w:rPr>
          <w:rFonts w:ascii="Calibri" w:hAnsi="Calibri" w:cs="Tahoma"/>
          <w:b/>
          <w:sz w:val="20"/>
          <w:szCs w:val="20"/>
        </w:rPr>
        <w:t xml:space="preserve">, θα δημοσιεύσουμε φωτογραφίες και βίντεο στο διαδίκτυο ή με οποιονδήποτε άλλο πρόσφορο μέσο, με σκοπό τη διάδοση του </w:t>
      </w:r>
      <w:r>
        <w:rPr>
          <w:rFonts w:ascii="Calibri" w:hAnsi="Calibri" w:cs="Tahoma"/>
          <w:b/>
          <w:sz w:val="20"/>
          <w:szCs w:val="20"/>
        </w:rPr>
        <w:t xml:space="preserve"> </w:t>
      </w:r>
      <w:r>
        <w:rPr>
          <w:rFonts w:ascii="Calibri" w:hAnsi="Calibri" w:cs="Tahoma"/>
          <w:b/>
          <w:sz w:val="20"/>
          <w:szCs w:val="20"/>
          <w:lang w:val="en-US"/>
        </w:rPr>
        <w:t>residency</w:t>
      </w:r>
      <w:r>
        <w:rPr>
          <w:rFonts w:ascii="Calibri" w:hAnsi="Calibri" w:cs="Tahoma"/>
          <w:b/>
          <w:sz w:val="20"/>
          <w:szCs w:val="20"/>
        </w:rPr>
        <w:t xml:space="preserve"> </w:t>
      </w:r>
      <w:r w:rsidR="00A2507D" w:rsidRPr="0080408B">
        <w:rPr>
          <w:rFonts w:ascii="Calibri" w:hAnsi="Calibri" w:cs="Tahoma"/>
          <w:b/>
          <w:sz w:val="20"/>
          <w:szCs w:val="20"/>
        </w:rPr>
        <w:t>και για να προωθήσουμε το έργο της Εθνικής Λυρικής Σκηνής</w:t>
      </w:r>
      <w:r>
        <w:rPr>
          <w:rFonts w:ascii="Calibri" w:hAnsi="Calibri" w:cs="Tahoma"/>
          <w:b/>
          <w:sz w:val="20"/>
          <w:szCs w:val="20"/>
        </w:rPr>
        <w:t xml:space="preserve">, </w:t>
      </w:r>
      <w:r w:rsidRPr="0080408B">
        <w:rPr>
          <w:rFonts w:ascii="Calibri" w:hAnsi="Calibri" w:cs="Tahoma"/>
          <w:b/>
          <w:sz w:val="20"/>
          <w:szCs w:val="20"/>
        </w:rPr>
        <w:t>βασιζόμενοι στα έννομα συμφέροντα της Εθνικής Λυρικής Σκηνής</w:t>
      </w:r>
      <w:r>
        <w:rPr>
          <w:rFonts w:ascii="Calibri" w:hAnsi="Calibri" w:cs="Tahoma"/>
          <w:b/>
          <w:sz w:val="20"/>
          <w:szCs w:val="20"/>
        </w:rPr>
        <w:t xml:space="preserve"> και λαμβάνοντας υπόψη ότι δεν θίγονται υπέρμετρα τα δικαιώματα των συμμετεχόντων.,</w:t>
      </w:r>
    </w:p>
    <w:p w14:paraId="545B134C" w14:textId="77777777" w:rsidR="00A2507D" w:rsidRPr="0080408B" w:rsidRDefault="00A2507D" w:rsidP="00A2507D">
      <w:pPr>
        <w:spacing w:line="276" w:lineRule="auto"/>
        <w:jc w:val="both"/>
        <w:rPr>
          <w:rFonts w:ascii="Calibri" w:hAnsi="Calibri" w:cs="Tahoma"/>
          <w:b/>
          <w:bCs/>
          <w:sz w:val="20"/>
          <w:szCs w:val="20"/>
        </w:rPr>
      </w:pPr>
    </w:p>
    <w:p w14:paraId="45003023" w14:textId="77777777" w:rsidR="00A2507D" w:rsidRPr="0080408B" w:rsidRDefault="00A2507D" w:rsidP="00A2507D">
      <w:pPr>
        <w:spacing w:line="276" w:lineRule="auto"/>
        <w:jc w:val="both"/>
        <w:rPr>
          <w:rFonts w:ascii="Calibri" w:hAnsi="Calibri" w:cs="Tahoma"/>
          <w:b/>
          <w:bCs/>
          <w:sz w:val="20"/>
          <w:szCs w:val="20"/>
        </w:rPr>
      </w:pPr>
      <w:r w:rsidRPr="0080408B">
        <w:rPr>
          <w:rFonts w:ascii="Calibri" w:hAnsi="Calibri" w:cs="Tahoma"/>
          <w:b/>
          <w:sz w:val="20"/>
          <w:szCs w:val="20"/>
        </w:rPr>
        <w:t xml:space="preserve">Η Εθνική Λυρική Σκηνή λειτουργεί ως Υπεύθυνος για την Επεξεργασία των δεδομένων αυτών. </w:t>
      </w:r>
    </w:p>
    <w:p w14:paraId="418F991C" w14:textId="41D67675" w:rsidR="00A2507D" w:rsidRPr="0080408B" w:rsidRDefault="00A2507D" w:rsidP="00A2507D">
      <w:pPr>
        <w:spacing w:line="276" w:lineRule="auto"/>
        <w:jc w:val="both"/>
        <w:rPr>
          <w:rFonts w:ascii="Calibri" w:hAnsi="Calibri" w:cs="Tahoma"/>
          <w:b/>
          <w:bCs/>
          <w:sz w:val="20"/>
          <w:szCs w:val="20"/>
        </w:rPr>
      </w:pPr>
      <w:r w:rsidRPr="0080408B">
        <w:rPr>
          <w:rFonts w:ascii="Calibri" w:hAnsi="Calibri" w:cs="Tahoma"/>
          <w:b/>
          <w:sz w:val="20"/>
          <w:szCs w:val="20"/>
        </w:rPr>
        <w:t xml:space="preserve">Η Εθνική Λυρική Σκηνή έχει ορίσει Υπεύθυνο Προστασίας Δεδομένων, τον κ. Κωνσταντίνο Κακαβούλη, με τον οποίο μπορείτε να επικοινωνείτε στην ηλεκτρονική διεύθυνση </w:t>
      </w:r>
      <w:hyperlink r:id="rId7" w:history="1">
        <w:r w:rsidRPr="0080408B">
          <w:rPr>
            <w:rStyle w:val="-"/>
            <w:rFonts w:ascii="Calibri" w:hAnsi="Calibri" w:cs="Tahoma"/>
            <w:b/>
            <w:sz w:val="20"/>
            <w:szCs w:val="20"/>
            <w:lang w:val="en-US"/>
          </w:rPr>
          <w:t>dpo</w:t>
        </w:r>
        <w:r w:rsidRPr="0080408B">
          <w:rPr>
            <w:rStyle w:val="-"/>
            <w:rFonts w:ascii="Calibri" w:hAnsi="Calibri" w:cs="Tahoma"/>
            <w:b/>
            <w:sz w:val="20"/>
            <w:szCs w:val="20"/>
          </w:rPr>
          <w:t>@</w:t>
        </w:r>
        <w:r w:rsidRPr="0080408B">
          <w:rPr>
            <w:rStyle w:val="-"/>
            <w:rFonts w:ascii="Calibri" w:hAnsi="Calibri" w:cs="Tahoma"/>
            <w:b/>
            <w:sz w:val="20"/>
            <w:szCs w:val="20"/>
            <w:lang w:val="en-US"/>
          </w:rPr>
          <w:t>nationalopera</w:t>
        </w:r>
        <w:r w:rsidRPr="0080408B">
          <w:rPr>
            <w:rStyle w:val="-"/>
            <w:rFonts w:ascii="Calibri" w:hAnsi="Calibri" w:cs="Tahoma"/>
            <w:b/>
            <w:sz w:val="20"/>
            <w:szCs w:val="20"/>
          </w:rPr>
          <w:t>.</w:t>
        </w:r>
        <w:r w:rsidRPr="0080408B">
          <w:rPr>
            <w:rStyle w:val="-"/>
            <w:rFonts w:ascii="Calibri" w:hAnsi="Calibri" w:cs="Tahoma"/>
            <w:b/>
            <w:sz w:val="20"/>
            <w:szCs w:val="20"/>
            <w:lang w:val="en-US"/>
          </w:rPr>
          <w:t>gr</w:t>
        </w:r>
      </w:hyperlink>
      <w:r w:rsidRPr="0080408B">
        <w:rPr>
          <w:rFonts w:ascii="Calibri" w:hAnsi="Calibri" w:cs="Tahoma"/>
          <w:b/>
          <w:sz w:val="20"/>
          <w:szCs w:val="20"/>
        </w:rPr>
        <w:t xml:space="preserve"> </w:t>
      </w:r>
    </w:p>
    <w:p w14:paraId="1DFF9326" w14:textId="6A530A50" w:rsidR="00A2507D" w:rsidRPr="0080408B" w:rsidRDefault="00A2507D" w:rsidP="008D0F4C">
      <w:pPr>
        <w:spacing w:line="276" w:lineRule="auto"/>
        <w:ind w:firstLine="720"/>
        <w:jc w:val="both"/>
        <w:rPr>
          <w:rFonts w:ascii="Calibri" w:hAnsi="Calibri" w:cs="Tahoma"/>
          <w:b/>
          <w:sz w:val="20"/>
          <w:szCs w:val="20"/>
        </w:rPr>
      </w:pPr>
      <w:r w:rsidRPr="0080408B">
        <w:rPr>
          <w:rFonts w:ascii="Calibri" w:hAnsi="Calibri" w:cs="Tahoma"/>
          <w:b/>
          <w:sz w:val="20"/>
          <w:szCs w:val="20"/>
        </w:rPr>
        <w:lastRenderedPageBreak/>
        <w:t xml:space="preserve">Θα αποθηκεύσουμε τα δεδομένα εντός της Ευρωπαϊκής Ένωσης χρησιμοποιώντας λογισμικό της </w:t>
      </w:r>
      <w:r w:rsidRPr="0080408B">
        <w:rPr>
          <w:rFonts w:ascii="Calibri" w:hAnsi="Calibri" w:cs="Tahoma"/>
          <w:b/>
          <w:sz w:val="20"/>
          <w:szCs w:val="20"/>
          <w:lang w:val="en-US"/>
        </w:rPr>
        <w:t>Microsoft</w:t>
      </w:r>
      <w:r w:rsidRPr="0080408B">
        <w:rPr>
          <w:rFonts w:ascii="Calibri" w:hAnsi="Calibri" w:cs="Tahoma"/>
          <w:b/>
          <w:sz w:val="20"/>
          <w:szCs w:val="20"/>
        </w:rPr>
        <w:t xml:space="preserve">. Η </w:t>
      </w:r>
      <w:r w:rsidRPr="0080408B">
        <w:rPr>
          <w:rFonts w:ascii="Calibri" w:hAnsi="Calibri" w:cs="Tahoma"/>
          <w:b/>
          <w:sz w:val="20"/>
          <w:szCs w:val="20"/>
          <w:lang w:val="en-US"/>
        </w:rPr>
        <w:t>Microsoft</w:t>
      </w:r>
      <w:r w:rsidRPr="0080408B">
        <w:rPr>
          <w:rFonts w:ascii="Calibri" w:hAnsi="Calibri" w:cs="Tahoma"/>
          <w:b/>
          <w:sz w:val="20"/>
          <w:szCs w:val="20"/>
        </w:rPr>
        <w:t xml:space="preserve"> λειτουργεί ως εκτελούσα την επεξεργασία για τα δεδομένα σας και δεσμεύεται με αυστηρές συμβατικές ρήτρες για την προστασία τους.</w:t>
      </w:r>
      <w:r w:rsidR="008D0F4C" w:rsidRPr="0080408B">
        <w:rPr>
          <w:rFonts w:ascii="Calibri" w:hAnsi="Calibri" w:cs="Tahoma"/>
          <w:b/>
          <w:sz w:val="20"/>
          <w:szCs w:val="20"/>
        </w:rPr>
        <w:t xml:space="preserve"> </w:t>
      </w:r>
      <w:r w:rsidRPr="0080408B">
        <w:rPr>
          <w:rFonts w:ascii="Calibri" w:hAnsi="Calibri" w:cs="Tahoma"/>
          <w:b/>
          <w:sz w:val="20"/>
          <w:szCs w:val="20"/>
        </w:rPr>
        <w:t>Θα διατηρήσουμε τα ανωτέρω προσωπικά δεδομένα καθ’ όλη τη διάρκεια της συμμετοχής σας στο πρόγραμμα για να διευκολύνουμε τη διεξαγωγή του και τη συμμετοχή σας. Στη συνέχεια θα διατηρήσουμε όσα είναι αναγκαία για αρχειακούς σκοπούς.</w:t>
      </w:r>
    </w:p>
    <w:p w14:paraId="70BCECDF" w14:textId="77777777" w:rsidR="00A2507D" w:rsidRPr="0080408B" w:rsidRDefault="00A2507D" w:rsidP="00A2507D">
      <w:pPr>
        <w:spacing w:line="276" w:lineRule="auto"/>
        <w:jc w:val="both"/>
        <w:rPr>
          <w:rFonts w:ascii="Calibri" w:hAnsi="Calibri" w:cs="Tahoma"/>
          <w:b/>
          <w:bCs/>
          <w:sz w:val="20"/>
          <w:szCs w:val="20"/>
        </w:rPr>
      </w:pPr>
    </w:p>
    <w:p w14:paraId="1AD81F93" w14:textId="77777777" w:rsidR="00A2507D" w:rsidRPr="0080408B" w:rsidRDefault="00A2507D" w:rsidP="00A2507D">
      <w:pPr>
        <w:spacing w:line="276" w:lineRule="auto"/>
        <w:jc w:val="both"/>
        <w:rPr>
          <w:rFonts w:ascii="Calibri" w:hAnsi="Calibri" w:cs="Tahoma"/>
          <w:b/>
          <w:sz w:val="20"/>
          <w:szCs w:val="20"/>
        </w:rPr>
      </w:pPr>
      <w:r w:rsidRPr="0080408B">
        <w:rPr>
          <w:rFonts w:ascii="Calibri" w:hAnsi="Calibri" w:cs="Tahoma"/>
          <w:b/>
          <w:sz w:val="20"/>
          <w:szCs w:val="20"/>
        </w:rPr>
        <w:t>Μπορείτε:</w:t>
      </w:r>
    </w:p>
    <w:p w14:paraId="704007EA" w14:textId="77777777" w:rsidR="00A2507D" w:rsidRPr="0080408B" w:rsidRDefault="00A2507D" w:rsidP="00A250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Tahoma"/>
          <w:b/>
          <w:sz w:val="20"/>
          <w:szCs w:val="20"/>
        </w:rPr>
      </w:pPr>
      <w:r w:rsidRPr="0080408B">
        <w:rPr>
          <w:rFonts w:ascii="Calibri" w:hAnsi="Calibri" w:cs="Tahoma"/>
          <w:b/>
          <w:sz w:val="20"/>
          <w:szCs w:val="20"/>
        </w:rPr>
        <w:t>Να ζητήσετε πρόσβαση και αντίγραφο των δεδομένων που έχουμε για εσάς.</w:t>
      </w:r>
    </w:p>
    <w:p w14:paraId="637CA114" w14:textId="77777777" w:rsidR="00A2507D" w:rsidRPr="0080408B" w:rsidRDefault="00A2507D" w:rsidP="00A250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Tahoma"/>
          <w:b/>
          <w:sz w:val="20"/>
          <w:szCs w:val="20"/>
        </w:rPr>
      </w:pPr>
      <w:r w:rsidRPr="0080408B">
        <w:rPr>
          <w:rFonts w:ascii="Calibri" w:hAnsi="Calibri" w:cs="Tahoma"/>
          <w:b/>
          <w:sz w:val="20"/>
          <w:szCs w:val="20"/>
        </w:rPr>
        <w:t>Να διορθώσετε τα δεδομένα σας, αν είναι λανθασμένα.</w:t>
      </w:r>
    </w:p>
    <w:p w14:paraId="3F3C6CE2" w14:textId="77777777" w:rsidR="00A2507D" w:rsidRPr="0080408B" w:rsidRDefault="00A2507D" w:rsidP="00A250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Tahoma"/>
          <w:b/>
          <w:sz w:val="20"/>
          <w:szCs w:val="20"/>
        </w:rPr>
      </w:pPr>
      <w:r w:rsidRPr="0080408B">
        <w:rPr>
          <w:rFonts w:ascii="Calibri" w:hAnsi="Calibri" w:cs="Tahoma"/>
          <w:b/>
          <w:sz w:val="20"/>
          <w:szCs w:val="20"/>
        </w:rPr>
        <w:t>Να ζητήσετε να διαγράψουμε τα δεδομένα σας.</w:t>
      </w:r>
    </w:p>
    <w:p w14:paraId="0C29F42B" w14:textId="77777777" w:rsidR="00A2507D" w:rsidRPr="0080408B" w:rsidRDefault="00A2507D" w:rsidP="00A250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Tahoma"/>
          <w:b/>
          <w:sz w:val="20"/>
          <w:szCs w:val="20"/>
        </w:rPr>
      </w:pPr>
      <w:r w:rsidRPr="0080408B">
        <w:rPr>
          <w:rFonts w:ascii="Calibri" w:hAnsi="Calibri" w:cs="Tahoma"/>
          <w:b/>
          <w:sz w:val="20"/>
          <w:szCs w:val="20"/>
        </w:rPr>
        <w:t>Να ζητήσετε να περιορίσουμε την επεξεργασία των δεδομένων σας.</w:t>
      </w:r>
    </w:p>
    <w:p w14:paraId="4088D5D6" w14:textId="77777777" w:rsidR="00A2507D" w:rsidRPr="0080408B" w:rsidRDefault="00A2507D" w:rsidP="00A250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Tahoma"/>
          <w:b/>
          <w:sz w:val="20"/>
          <w:szCs w:val="20"/>
        </w:rPr>
      </w:pPr>
      <w:r w:rsidRPr="0080408B">
        <w:rPr>
          <w:rFonts w:ascii="Calibri" w:hAnsi="Calibri" w:cs="Tahoma"/>
          <w:b/>
          <w:sz w:val="20"/>
          <w:szCs w:val="20"/>
        </w:rPr>
        <w:t>Να αρνηθείτε την επεξεργασία των δεδομένων σας.</w:t>
      </w:r>
    </w:p>
    <w:p w14:paraId="5C803FC4" w14:textId="77777777" w:rsidR="00A2507D" w:rsidRPr="0080408B" w:rsidRDefault="00A2507D" w:rsidP="00A250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Tahoma"/>
          <w:b/>
          <w:sz w:val="20"/>
          <w:szCs w:val="20"/>
        </w:rPr>
      </w:pPr>
      <w:r w:rsidRPr="0080408B">
        <w:rPr>
          <w:rFonts w:ascii="Calibri" w:hAnsi="Calibri" w:cs="Tahoma"/>
          <w:b/>
          <w:sz w:val="20"/>
          <w:szCs w:val="20"/>
        </w:rPr>
        <w:t>Να λάβετε τα δεδομένα σας σε απλή, δομημένη και ευρέως χρησιμοποιούμενη μορφή και να τα μεταφέρετε σε άλλον υπεύθυνο επεξεργασίας.</w:t>
      </w:r>
    </w:p>
    <w:p w14:paraId="123CF390" w14:textId="77777777" w:rsidR="00A2507D" w:rsidRPr="0080408B" w:rsidRDefault="00A2507D" w:rsidP="00A2507D">
      <w:pPr>
        <w:spacing w:line="276" w:lineRule="auto"/>
        <w:jc w:val="both"/>
        <w:rPr>
          <w:rFonts w:ascii="Calibri" w:hAnsi="Calibri" w:cs="Tahoma"/>
          <w:b/>
          <w:sz w:val="20"/>
          <w:szCs w:val="20"/>
        </w:rPr>
      </w:pPr>
    </w:p>
    <w:p w14:paraId="47588FD6" w14:textId="77777777" w:rsidR="00A2507D" w:rsidRPr="0080408B" w:rsidRDefault="00A2507D" w:rsidP="00A2507D">
      <w:pPr>
        <w:spacing w:line="276" w:lineRule="auto"/>
        <w:jc w:val="both"/>
        <w:rPr>
          <w:rFonts w:ascii="Calibri" w:hAnsi="Calibri" w:cs="Tahoma"/>
          <w:b/>
          <w:sz w:val="20"/>
          <w:szCs w:val="20"/>
        </w:rPr>
      </w:pPr>
      <w:r w:rsidRPr="0080408B">
        <w:rPr>
          <w:rFonts w:ascii="Calibri" w:hAnsi="Calibri" w:cs="Tahoma"/>
          <w:b/>
          <w:sz w:val="20"/>
          <w:szCs w:val="20"/>
        </w:rPr>
        <w:t>Μπορείτε να απευθύνετε οποιοδήποτε αίτημα, ερώτημα ή παράπονο σχετικά με τα προσωπικά δεδομένα σας επικοινωνώντας με τον Υπεύθυνο Προστασίας Δεδομένων (DPO) της Εθνικής Λυρικής Σκηνής στα στοιχεία επικοινωνίας του που θα βρείτε παραπάνω.</w:t>
      </w:r>
    </w:p>
    <w:p w14:paraId="2B92EB3F" w14:textId="77777777" w:rsidR="00A2507D" w:rsidRPr="0080408B" w:rsidRDefault="00A2507D" w:rsidP="00A2507D">
      <w:pPr>
        <w:spacing w:line="276" w:lineRule="auto"/>
        <w:jc w:val="both"/>
        <w:rPr>
          <w:rFonts w:ascii="Calibri" w:hAnsi="Calibri" w:cs="Tahoma"/>
          <w:b/>
          <w:sz w:val="20"/>
          <w:szCs w:val="20"/>
        </w:rPr>
      </w:pPr>
      <w:r w:rsidRPr="0080408B">
        <w:rPr>
          <w:rFonts w:ascii="Calibri" w:hAnsi="Calibri" w:cs="Tahoma"/>
          <w:b/>
          <w:sz w:val="20"/>
          <w:szCs w:val="20"/>
        </w:rPr>
        <w:t>Θα απαντήσουμε στο αίτημα σας εντός τριάντα (30) ημερών από την παραλαβή του. Στην περίπτωση που απαιτηθεί επέκταση της ανωτέρω προθεσμίας για την διερεύνηση ή/και τη διεκπεραίωση του αιτήματος σας, θα σας ενημερώσουμε σχετικά, εξηγώντας σας τους λόγους για τους οποίους είναι απαραίτητη η επέκταση της προθεσμίας.</w:t>
      </w:r>
    </w:p>
    <w:p w14:paraId="3E5795F2" w14:textId="77777777" w:rsidR="00A2507D" w:rsidRPr="0080408B" w:rsidRDefault="00A2507D" w:rsidP="00A2507D">
      <w:pPr>
        <w:spacing w:line="276" w:lineRule="auto"/>
        <w:jc w:val="both"/>
        <w:rPr>
          <w:rFonts w:ascii="Calibri" w:hAnsi="Calibri" w:cs="Tahoma"/>
          <w:b/>
          <w:sz w:val="20"/>
          <w:szCs w:val="20"/>
        </w:rPr>
      </w:pPr>
    </w:p>
    <w:p w14:paraId="41203862" w14:textId="77777777" w:rsidR="00A2507D" w:rsidRPr="0080408B" w:rsidRDefault="00A2507D" w:rsidP="00A2507D">
      <w:pPr>
        <w:spacing w:line="276" w:lineRule="auto"/>
        <w:jc w:val="right"/>
        <w:rPr>
          <w:rFonts w:ascii="Calibri" w:hAnsi="Calibri" w:cs="Tahoma"/>
          <w:b/>
          <w:sz w:val="20"/>
          <w:szCs w:val="20"/>
        </w:rPr>
      </w:pPr>
      <w:r w:rsidRPr="0080408B">
        <w:rPr>
          <w:rFonts w:ascii="Calibri" w:hAnsi="Calibri" w:cs="Tahoma"/>
          <w:b/>
          <w:sz w:val="20"/>
          <w:szCs w:val="20"/>
        </w:rPr>
        <w:tab/>
        <w:t>Ο Αιτών/ Η Αιτούσα</w:t>
      </w:r>
    </w:p>
    <w:p w14:paraId="0C1FEEC8" w14:textId="77777777" w:rsidR="00A2507D" w:rsidRPr="0080408B" w:rsidRDefault="00A2507D" w:rsidP="00A2507D">
      <w:pPr>
        <w:spacing w:line="276" w:lineRule="auto"/>
        <w:jc w:val="right"/>
        <w:rPr>
          <w:rFonts w:ascii="Calibri" w:hAnsi="Calibri" w:cs="Tahoma"/>
          <w:b/>
          <w:sz w:val="20"/>
          <w:szCs w:val="20"/>
        </w:rPr>
      </w:pPr>
    </w:p>
    <w:p w14:paraId="401826B4" w14:textId="77777777" w:rsidR="00A2507D" w:rsidRPr="0080408B" w:rsidRDefault="00A2507D" w:rsidP="00A2507D">
      <w:pPr>
        <w:spacing w:line="276" w:lineRule="auto"/>
        <w:jc w:val="right"/>
        <w:rPr>
          <w:rFonts w:ascii="Calibri" w:hAnsi="Calibri" w:cs="Tahoma"/>
          <w:b/>
          <w:sz w:val="20"/>
          <w:szCs w:val="20"/>
        </w:rPr>
      </w:pPr>
      <w:r w:rsidRPr="0080408B">
        <w:rPr>
          <w:rFonts w:ascii="Calibri" w:hAnsi="Calibri" w:cs="Tahoma"/>
          <w:b/>
          <w:sz w:val="20"/>
          <w:szCs w:val="20"/>
        </w:rPr>
        <w:t>(Ονοματεπώνυμο – υπογραφή)</w:t>
      </w:r>
    </w:p>
    <w:p w14:paraId="715E8916" w14:textId="77777777" w:rsidR="00A2507D" w:rsidRPr="0080408B" w:rsidRDefault="00A2507D" w:rsidP="00A2507D">
      <w:pPr>
        <w:widowControl w:val="0"/>
        <w:rPr>
          <w:rFonts w:ascii="Calibri" w:eastAsia="Helvetica" w:hAnsi="Calibri" w:cs="Calibri"/>
          <w:b/>
          <w:bCs/>
          <w:sz w:val="20"/>
          <w:szCs w:val="20"/>
        </w:rPr>
      </w:pPr>
    </w:p>
    <w:p w14:paraId="51EAA777" w14:textId="77777777" w:rsidR="001C08F8" w:rsidRPr="0080408B" w:rsidRDefault="00ED63BA">
      <w:pPr>
        <w:spacing w:line="360" w:lineRule="auto"/>
        <w:jc w:val="both"/>
        <w:rPr>
          <w:rFonts w:ascii="Calibri" w:eastAsia="Helvetica" w:hAnsi="Calibri" w:cs="Calibri"/>
          <w:b/>
          <w:bCs/>
          <w:sz w:val="20"/>
          <w:szCs w:val="20"/>
        </w:rPr>
      </w:pP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p>
    <w:p w14:paraId="51EAA77B" w14:textId="1A9D9E2A" w:rsidR="001C08F8" w:rsidRPr="0080408B" w:rsidRDefault="00ED63BA" w:rsidP="0018404F">
      <w:pPr>
        <w:spacing w:line="360" w:lineRule="auto"/>
        <w:jc w:val="both"/>
        <w:rPr>
          <w:rFonts w:ascii="Calibri" w:hAnsi="Calibri" w:cs="Calibri"/>
          <w:sz w:val="20"/>
          <w:szCs w:val="20"/>
        </w:rPr>
      </w:pP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r w:rsidRPr="0080408B">
        <w:rPr>
          <w:rFonts w:ascii="Calibri" w:eastAsia="Helvetica" w:hAnsi="Calibri" w:cs="Calibri"/>
          <w:b/>
          <w:bCs/>
          <w:sz w:val="20"/>
          <w:szCs w:val="20"/>
        </w:rPr>
        <w:tab/>
      </w:r>
    </w:p>
    <w:sectPr w:rsidR="001C08F8" w:rsidRPr="0080408B" w:rsidSect="005F7E61">
      <w:headerReference w:type="default" r:id="rId8"/>
      <w:footerReference w:type="default" r:id="rId9"/>
      <w:pgSz w:w="11900" w:h="16840"/>
      <w:pgMar w:top="1440" w:right="1440" w:bottom="1440" w:left="1440" w:header="397" w:footer="8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A604" w14:textId="77777777" w:rsidR="00236463" w:rsidRDefault="00236463">
      <w:r>
        <w:separator/>
      </w:r>
    </w:p>
  </w:endnote>
  <w:endnote w:type="continuationSeparator" w:id="0">
    <w:p w14:paraId="3265A0F1" w14:textId="77777777" w:rsidR="00236463" w:rsidRDefault="0023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A77F" w14:textId="4C971B41" w:rsidR="001C08F8" w:rsidRDefault="00347EB3">
    <w:pPr>
      <w:pStyle w:val="a3"/>
      <w:jc w:val="center"/>
    </w:pPr>
    <w:r>
      <w:rPr>
        <w:noProof/>
      </w:rPr>
      <w:drawing>
        <wp:inline distT="0" distB="0" distL="0" distR="0" wp14:anchorId="02DBD74D" wp14:editId="5035BA9C">
          <wp:extent cx="696353" cy="540000"/>
          <wp:effectExtent l="0" t="0" r="8890" b="0"/>
          <wp:docPr id="914344214" name="Εικόνα 2" descr="Εικόνα που περιέχει κείμενο, έμβλημα, λογότυπο, σκίτσο/σχέδι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15770" name="Εικόνα 2" descr="Εικόνα που περιέχει κείμενο, έμβλημα, λογότυπο, σκίτσο/σχέδιο&#10;&#10;Το περιεχόμενο που δημιουργείται από AI ενδέχεται να είναι εσφαλμένο."/>
                  <pic:cNvPicPr/>
                </pic:nvPicPr>
                <pic:blipFill>
                  <a:blip r:embed="rId1">
                    <a:extLst>
                      <a:ext uri="{28A0092B-C50C-407E-A947-70E740481C1C}">
                        <a14:useLocalDpi xmlns:a14="http://schemas.microsoft.com/office/drawing/2010/main" val="0"/>
                      </a:ext>
                    </a:extLst>
                  </a:blip>
                  <a:stretch>
                    <a:fillRect/>
                  </a:stretch>
                </pic:blipFill>
                <pic:spPr>
                  <a:xfrm>
                    <a:off x="0" y="0"/>
                    <a:ext cx="696353" cy="540000"/>
                  </a:xfrm>
                  <a:prstGeom prst="rect">
                    <a:avLst/>
                  </a:prstGeom>
                </pic:spPr>
              </pic:pic>
            </a:graphicData>
          </a:graphic>
        </wp:inline>
      </w:drawing>
    </w:r>
    <w:r>
      <w:t xml:space="preserve">                                                </w:t>
    </w:r>
    <w:r>
      <w:rPr>
        <w:noProof/>
      </w:rPr>
      <w:drawing>
        <wp:inline distT="0" distB="0" distL="0" distR="0" wp14:anchorId="59D8F188" wp14:editId="59F67A16">
          <wp:extent cx="3171600" cy="540000"/>
          <wp:effectExtent l="0" t="0" r="0" b="0"/>
          <wp:docPr id="1917964227" name="Εικόνα 1" descr="Εικόνα που περιέχει κείμενο, στιγμιότυπο οθόνης, γραμματοσειρά,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10649" name="Εικόνα 1" descr="Εικόνα που περιέχει κείμενο, στιγμιότυπο οθόνης, γραμματοσειρά, Μπελ ηλεκτρίκ&#10;&#10;Το περιεχόμενο που δημιουργείται από AI ενδέχεται να είναι εσφαλμένο."/>
                  <pic:cNvPicPr/>
                </pic:nvPicPr>
                <pic:blipFill>
                  <a:blip r:embed="rId2">
                    <a:extLst>
                      <a:ext uri="{28A0092B-C50C-407E-A947-70E740481C1C}">
                        <a14:useLocalDpi xmlns:a14="http://schemas.microsoft.com/office/drawing/2010/main" val="0"/>
                      </a:ext>
                    </a:extLst>
                  </a:blip>
                  <a:stretch>
                    <a:fillRect/>
                  </a:stretch>
                </pic:blipFill>
                <pic:spPr>
                  <a:xfrm>
                    <a:off x="0" y="0"/>
                    <a:ext cx="3171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96254" w14:textId="77777777" w:rsidR="00236463" w:rsidRDefault="00236463">
      <w:r>
        <w:separator/>
      </w:r>
    </w:p>
  </w:footnote>
  <w:footnote w:type="continuationSeparator" w:id="0">
    <w:p w14:paraId="55F6293D" w14:textId="77777777" w:rsidR="00236463" w:rsidRDefault="00236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C195" w14:textId="606F0B95" w:rsidR="005F7E61" w:rsidRDefault="005F7E61">
    <w:pPr>
      <w:pStyle w:val="a4"/>
    </w:pPr>
    <w:r>
      <w:rPr>
        <w:noProof/>
      </w:rPr>
      <w:drawing>
        <wp:inline distT="0" distB="0" distL="0" distR="0" wp14:anchorId="1F1C2B79" wp14:editId="0FE3F286">
          <wp:extent cx="1323426" cy="432000"/>
          <wp:effectExtent l="0" t="0" r="0" b="6350"/>
          <wp:docPr id="393865139" name="Εικόνα 3" descr="Εικόνα που περιέχει κείμενο, γραμματοσειρά, στιγμιότυπο οθόνης, διάγραμμ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65139" name="Εικόνα 3" descr="Εικόνα που περιέχει κείμενο, γραμματοσειρά, στιγμιότυπο οθόνης, διάγραμμα&#10;&#10;Το περιεχόμενο που δημιουργείται από AI ενδέχεται να είναι εσφαλμένο."/>
                  <pic:cNvPicPr/>
                </pic:nvPicPr>
                <pic:blipFill>
                  <a:blip r:embed="rId1">
                    <a:extLst>
                      <a:ext uri="{28A0092B-C50C-407E-A947-70E740481C1C}">
                        <a14:useLocalDpi xmlns:a14="http://schemas.microsoft.com/office/drawing/2010/main" val="0"/>
                      </a:ext>
                    </a:extLst>
                  </a:blip>
                  <a:stretch>
                    <a:fillRect/>
                  </a:stretch>
                </pic:blipFill>
                <pic:spPr>
                  <a:xfrm>
                    <a:off x="0" y="0"/>
                    <a:ext cx="1323426"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47A7C"/>
    <w:multiLevelType w:val="hybridMultilevel"/>
    <w:tmpl w:val="885E238A"/>
    <w:lvl w:ilvl="0" w:tplc="7BC81AD2">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01518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F8"/>
    <w:rsid w:val="000A0EAD"/>
    <w:rsid w:val="0010491D"/>
    <w:rsid w:val="0016096B"/>
    <w:rsid w:val="0018404F"/>
    <w:rsid w:val="001C08F8"/>
    <w:rsid w:val="00236463"/>
    <w:rsid w:val="00347EB3"/>
    <w:rsid w:val="00361B80"/>
    <w:rsid w:val="00414580"/>
    <w:rsid w:val="00565E5C"/>
    <w:rsid w:val="005F3144"/>
    <w:rsid w:val="005F7E61"/>
    <w:rsid w:val="006201DF"/>
    <w:rsid w:val="00742E69"/>
    <w:rsid w:val="007A3156"/>
    <w:rsid w:val="007E31F5"/>
    <w:rsid w:val="007F7CBB"/>
    <w:rsid w:val="0080408B"/>
    <w:rsid w:val="00893303"/>
    <w:rsid w:val="008D0F4C"/>
    <w:rsid w:val="00A20889"/>
    <w:rsid w:val="00A2507D"/>
    <w:rsid w:val="00A83FEF"/>
    <w:rsid w:val="00B1584A"/>
    <w:rsid w:val="00BA1866"/>
    <w:rsid w:val="00C74882"/>
    <w:rsid w:val="00CE26F8"/>
    <w:rsid w:val="00E00B04"/>
    <w:rsid w:val="00EA2752"/>
    <w:rsid w:val="00ED63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A72E"/>
  <w15:docId w15:val="{18507CCC-32D6-4CAC-870D-EBBF370D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3">
    <w:name w:val="footer"/>
    <w:pPr>
      <w:tabs>
        <w:tab w:val="center" w:pos="4680"/>
        <w:tab w:val="right" w:pos="9360"/>
      </w:tabs>
    </w:pPr>
    <w:rPr>
      <w:rFonts w:cs="Arial Unicode MS"/>
      <w:color w:val="000000"/>
      <w:sz w:val="24"/>
      <w:szCs w:val="24"/>
      <w:u w:color="000000"/>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
    <w:rPr>
      <w:outline w:val="0"/>
      <w:color w:val="0000FF"/>
      <w:u w:val="single" w:color="0000FF"/>
    </w:rPr>
  </w:style>
  <w:style w:type="paragraph" w:styleId="a4">
    <w:name w:val="header"/>
    <w:basedOn w:val="a"/>
    <w:link w:val="Char"/>
    <w:uiPriority w:val="99"/>
    <w:unhideWhenUsed/>
    <w:rsid w:val="00347EB3"/>
    <w:pPr>
      <w:tabs>
        <w:tab w:val="center" w:pos="4513"/>
        <w:tab w:val="right" w:pos="9026"/>
      </w:tabs>
    </w:pPr>
  </w:style>
  <w:style w:type="character" w:customStyle="1" w:styleId="Char">
    <w:name w:val="Κεφαλίδα Char"/>
    <w:basedOn w:val="a0"/>
    <w:link w:val="a4"/>
    <w:uiPriority w:val="99"/>
    <w:rsid w:val="00347EB3"/>
    <w:rPr>
      <w:rFonts w:cs="Arial Unicode MS"/>
      <w:color w:val="000000"/>
      <w:sz w:val="24"/>
      <w:szCs w:val="24"/>
      <w:u w:color="000000"/>
    </w:rPr>
  </w:style>
  <w:style w:type="paragraph" w:styleId="a5">
    <w:name w:val="Revision"/>
    <w:hidden/>
    <w:uiPriority w:val="99"/>
    <w:semiHidden/>
    <w:rsid w:val="005F314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611</Words>
  <Characters>3301</Characters>
  <Application>Microsoft Office Word</Application>
  <DocSecurity>0</DocSecurity>
  <Lines>27</Lines>
  <Paragraphs>7</Paragraphs>
  <ScaleCrop>false</ScaleCrop>
  <Company>HP</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Giorgos Papadakis</cp:lastModifiedBy>
  <cp:revision>20</cp:revision>
  <dcterms:created xsi:type="dcterms:W3CDTF">2025-07-08T11:31:00Z</dcterms:created>
  <dcterms:modified xsi:type="dcterms:W3CDTF">2025-07-11T13:09:00Z</dcterms:modified>
</cp:coreProperties>
</file>